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疫情防控</w:t>
      </w:r>
      <w:r>
        <w:rPr>
          <w:rFonts w:hint="eastAsia"/>
          <w:sz w:val="44"/>
          <w:szCs w:val="44"/>
        </w:rPr>
        <w:t>承诺书</w:t>
      </w:r>
    </w:p>
    <w:p>
      <w:pPr>
        <w:tabs>
          <w:tab w:val="left" w:pos="3075"/>
        </w:tabs>
        <w:overflowPunct w:val="0"/>
        <w:spacing w:line="600" w:lineRule="exact"/>
        <w:ind w:firstLine="873" w:firstLineChars="208"/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1. 本人严格遵守疫情防控</w:t>
      </w:r>
      <w:r>
        <w:rPr>
          <w:rFonts w:hint="eastAsia" w:eastAsia="仿宋_GB2312" w:cs="宋体"/>
          <w:bCs/>
          <w:kern w:val="0"/>
          <w:sz w:val="32"/>
          <w:szCs w:val="32"/>
          <w:lang w:eastAsia="zh-CN"/>
        </w:rPr>
        <w:t>的有关规定</w:t>
      </w:r>
      <w:r>
        <w:rPr>
          <w:rFonts w:hint="eastAsia" w:eastAsia="仿宋_GB2312" w:cs="宋体"/>
          <w:bCs/>
          <w:kern w:val="0"/>
          <w:sz w:val="32"/>
          <w:szCs w:val="32"/>
        </w:rPr>
        <w:t>，未处于“居家观察”、“居住小区封闭管理”、“集中医学观察”。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2. 本人身体健康，没有发热、干咳、咳痰、咽痛、乏力、腹泻、味觉异常、嗅觉异常等相关症状。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3. 本人及共同居住人员没有被判定为新型冠状病毒感染者（确诊病例及无症状感染者）、密切接触者或与新型冠状病毒感染者（确诊病例及无症状感染者）行程轨迹有交集。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4. 本人通信大数据行程</w:t>
      </w:r>
      <w:r>
        <w:rPr>
          <w:rFonts w:hint="eastAsia" w:eastAsia="仿宋_GB2312" w:cs="宋体"/>
          <w:bCs/>
          <w:kern w:val="0"/>
          <w:sz w:val="32"/>
          <w:szCs w:val="32"/>
          <w:lang w:eastAsia="zh-CN"/>
        </w:rPr>
        <w:t>码</w:t>
      </w:r>
      <w:r>
        <w:rPr>
          <w:rFonts w:hint="eastAsia" w:eastAsia="仿宋_GB2312" w:cs="宋体"/>
          <w:bCs/>
          <w:kern w:val="0"/>
          <w:sz w:val="32"/>
          <w:szCs w:val="32"/>
        </w:rPr>
        <w:t>为绿码，并持有48小时内核酸检测阴性</w:t>
      </w:r>
      <w:r>
        <w:rPr>
          <w:rFonts w:hint="eastAsia" w:eastAsia="仿宋_GB2312" w:cs="宋体"/>
          <w:bCs/>
          <w:kern w:val="0"/>
          <w:sz w:val="32"/>
          <w:szCs w:val="32"/>
          <w:lang w:val="en-US" w:eastAsia="zh-CN"/>
        </w:rPr>
        <w:t>报告</w:t>
      </w:r>
      <w:r>
        <w:rPr>
          <w:rFonts w:hint="eastAsia" w:eastAsia="仿宋_GB2312" w:cs="宋体"/>
          <w:bCs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5. 本人填报、提交和现场出示的所有信息均真实、准确、完整、有效，并保证配合做好疫情防控相关工作。如因信息不实等引起疫情传播和扩散，自愿承担相关责任、接受相应处理。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/>
          <w:snapToGrid w:val="0"/>
          <w:spacing w:val="-10"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宋体" w:eastAsia="仿宋_GB2312"/>
          <w:snapToGrid w:val="0"/>
          <w:spacing w:val="-10"/>
          <w:kern w:val="0"/>
          <w:sz w:val="32"/>
          <w:szCs w:val="32"/>
        </w:rPr>
        <w:t xml:space="preserve">            </w:t>
      </w:r>
    </w:p>
    <w:p>
      <w:pPr>
        <w:tabs>
          <w:tab w:val="left" w:pos="3075"/>
        </w:tabs>
        <w:overflowPunct w:val="0"/>
        <w:spacing w:line="600" w:lineRule="exact"/>
        <w:ind w:firstLine="3300" w:firstLineChars="1100"/>
        <w:rPr>
          <w:rFonts w:hint="eastAsia" w:ascii="仿宋_GB2312" w:hAnsi="宋体" w:eastAsia="仿宋_GB2312"/>
          <w:snapToGrid w:val="0"/>
          <w:spacing w:val="-10"/>
          <w:kern w:val="0"/>
          <w:sz w:val="32"/>
          <w:szCs w:val="32"/>
        </w:rPr>
      </w:pPr>
    </w:p>
    <w:p>
      <w:pPr>
        <w:tabs>
          <w:tab w:val="left" w:pos="3075"/>
        </w:tabs>
        <w:overflowPunct w:val="0"/>
        <w:spacing w:line="600" w:lineRule="exact"/>
        <w:ind w:firstLine="3300" w:firstLineChars="1100"/>
        <w:rPr>
          <w:rFonts w:ascii="仿宋_GB2312" w:hAnsi="宋体" w:eastAsia="仿宋_GB2312"/>
          <w:snapToGrid w:val="0"/>
          <w:spacing w:val="-1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spacing w:val="-10"/>
          <w:kern w:val="0"/>
          <w:sz w:val="32"/>
          <w:szCs w:val="32"/>
        </w:rPr>
        <w:t>承诺人签字:</w:t>
      </w:r>
    </w:p>
    <w:p>
      <w:pPr>
        <w:tabs>
          <w:tab w:val="left" w:pos="3075"/>
        </w:tabs>
        <w:overflowPunct w:val="0"/>
        <w:spacing w:line="600" w:lineRule="exact"/>
        <w:ind w:firstLine="752" w:firstLineChars="251"/>
      </w:pPr>
      <w:r>
        <w:rPr>
          <w:rFonts w:hint="eastAsia" w:ascii="仿宋_GB2312" w:hAnsi="宋体" w:eastAsia="仿宋_GB2312"/>
          <w:snapToGrid w:val="0"/>
          <w:spacing w:val="-10"/>
          <w:kern w:val="0"/>
          <w:sz w:val="32"/>
          <w:szCs w:val="32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snapToGrid w:val="0"/>
          <w:spacing w:val="-10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napToGrid w:val="0"/>
          <w:spacing w:val="-10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宋体" w:eastAsia="仿宋_GB2312"/>
          <w:snapToGrid w:val="0"/>
          <w:spacing w:val="-10"/>
          <w:kern w:val="0"/>
          <w:sz w:val="32"/>
          <w:szCs w:val="32"/>
        </w:rPr>
        <w:t>年    月    日</w:t>
      </w:r>
    </w:p>
    <w:p>
      <w:pPr>
        <w:jc w:val="center"/>
        <w:rPr>
          <w:rFonts w:hint="eastAsia" w:eastAsia="方正仿宋_GBK"/>
          <w:bCs/>
          <w:spacing w:val="8"/>
          <w:sz w:val="84"/>
          <w:szCs w:val="84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2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4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E4FFA"/>
    <w:rsid w:val="727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2022-03-07T02:40:00Z</dcterms:created>
  <dc:creator>Think</dc:creator>
  <cp:lastModifiedBy>Think</cp:lastModifiedBy>
  <dcterms:modified xsi:type="dcterms:W3CDTF">2022-03-07T02:40:31Z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4BEB732D0A3C4AE4A7E0C533201FF573</vt:lpwstr>
  </property>
</Properties>
</file>